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A6B0D" w14:textId="77777777" w:rsidR="00E67FBB" w:rsidRPr="00FA253B" w:rsidRDefault="00E67FBB">
      <w:pPr>
        <w:rPr>
          <w:rFonts w:cstheme="minorHAnsi"/>
        </w:rPr>
      </w:pPr>
    </w:p>
    <w:p w14:paraId="0789B6BB" w14:textId="77777777" w:rsidR="00680329" w:rsidRPr="00FA253B" w:rsidRDefault="00680329" w:rsidP="00680329">
      <w:pPr>
        <w:jc w:val="center"/>
        <w:rPr>
          <w:rFonts w:cstheme="minorHAnsi"/>
          <w:b/>
        </w:rPr>
      </w:pPr>
      <w:r w:rsidRPr="00FA253B">
        <w:rPr>
          <w:rFonts w:cstheme="minorHAnsi"/>
          <w:b/>
        </w:rPr>
        <w:t>Declaraţie de consimțământ privind prelucrarea datelor cu caracter personal</w:t>
      </w:r>
    </w:p>
    <w:p w14:paraId="4933D1B7" w14:textId="77777777" w:rsidR="00680329" w:rsidRPr="00FA253B" w:rsidRDefault="00680329" w:rsidP="00680329">
      <w:pPr>
        <w:jc w:val="center"/>
        <w:rPr>
          <w:rFonts w:cstheme="minorHAnsi"/>
          <w:i/>
          <w:sz w:val="18"/>
          <w:szCs w:val="18"/>
        </w:rPr>
      </w:pPr>
      <w:r w:rsidRPr="00FA253B">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FA253B" w:rsidRDefault="00680329" w:rsidP="00AC2B6E">
      <w:pPr>
        <w:rPr>
          <w:rFonts w:cstheme="minorHAnsi"/>
          <w:i/>
        </w:rPr>
      </w:pPr>
    </w:p>
    <w:p w14:paraId="1D00C3A1" w14:textId="77777777" w:rsidR="00387F4D" w:rsidRPr="00FA253B" w:rsidRDefault="00680329" w:rsidP="00680329">
      <w:pPr>
        <w:jc w:val="both"/>
        <w:rPr>
          <w:rFonts w:cstheme="minorHAnsi"/>
        </w:rPr>
      </w:pPr>
      <w:r w:rsidRPr="00FA253B">
        <w:rPr>
          <w:rFonts w:cstheme="minorHAnsi"/>
        </w:rPr>
        <w:t>Subsemnatul ..............… , CNP .................. posesor al CI seria … nr. …, eliberată de ............,  în calitate de reprezentant legal (funcţie) al … (</w:t>
      </w:r>
      <w:r w:rsidRPr="00FA253B">
        <w:rPr>
          <w:rFonts w:cstheme="minorHAnsi"/>
          <w:i/>
        </w:rPr>
        <w:t>completaţi cu denumirea organizaţiei solicitante</w:t>
      </w:r>
      <w:r w:rsidRPr="00FA253B">
        <w:rPr>
          <w:rFonts w:cstheme="minorHAnsi"/>
        </w:rPr>
        <w:t xml:space="preserve">), declar </w:t>
      </w:r>
      <w:bookmarkStart w:id="0" w:name="_GoBack"/>
      <w:bookmarkEnd w:id="0"/>
      <w:r w:rsidRPr="00FA253B">
        <w:rPr>
          <w:rFonts w:cstheme="minorHAnsi"/>
        </w:rPr>
        <w:t xml:space="preserve">prin prezenta că sunt de acord ca </w:t>
      </w:r>
      <w:r w:rsidR="00387F4D" w:rsidRPr="00FA253B">
        <w:rPr>
          <w:rFonts w:cstheme="minorHAnsi"/>
        </w:rPr>
        <w:t>AM PR SV Oltenia</w:t>
      </w:r>
      <w:r w:rsidRPr="00FA253B">
        <w:rPr>
          <w:rFonts w:cstheme="minorHAnsi"/>
        </w:rPr>
        <w:t xml:space="preserve"> să fie autorizată prin compartimentele de specialitate ale responsabile cu evaluarea, selecția și contractarea cererii de finanțare (</w:t>
      </w:r>
      <w:r w:rsidRPr="00FA253B">
        <w:rPr>
          <w:rFonts w:cstheme="minorHAnsi"/>
          <w:i/>
        </w:rPr>
        <w:t>denumire cerere de finanţare</w:t>
      </w:r>
      <w:r w:rsidRPr="00FA253B">
        <w:rPr>
          <w:rFonts w:cstheme="minorHAnsi"/>
        </w:rPr>
        <w:t>), să proceseze datele</w:t>
      </w:r>
      <w:r w:rsidR="00387F4D" w:rsidRPr="00FA253B">
        <w:rPr>
          <w:rFonts w:cstheme="minorHAnsi"/>
        </w:rPr>
        <w:t xml:space="preserve"> mele personale/ale organizaţiei pe care o</w:t>
      </w:r>
      <w:r w:rsidRPr="00FA253B">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FA253B" w:rsidRDefault="00680329" w:rsidP="00680329">
      <w:pPr>
        <w:jc w:val="both"/>
        <w:rPr>
          <w:rFonts w:cstheme="minorHAnsi"/>
        </w:rPr>
      </w:pPr>
      <w:r w:rsidRPr="00FA253B">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FA253B">
        <w:rPr>
          <w:rFonts w:cstheme="minorHAnsi"/>
        </w:rPr>
        <w:t>supuse de ghidul solicitantului</w:t>
      </w:r>
      <w:r w:rsidRPr="00FA253B">
        <w:rPr>
          <w:rFonts w:cstheme="minorHAnsi"/>
        </w:rPr>
        <w:t xml:space="preserve"> aplicabil,</w:t>
      </w:r>
      <w:r w:rsidR="00387F4D" w:rsidRPr="00FA253B">
        <w:rPr>
          <w:rFonts w:cstheme="minorHAnsi"/>
        </w:rPr>
        <w:t xml:space="preserve"> acordând inclusiv dreptul AM PR SV Oltenia</w:t>
      </w:r>
      <w:r w:rsidRPr="00FA253B">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FA253B" w:rsidRDefault="00680329" w:rsidP="00680329">
      <w:pPr>
        <w:jc w:val="both"/>
        <w:rPr>
          <w:rFonts w:cstheme="minorHAnsi"/>
        </w:rPr>
      </w:pPr>
      <w:r w:rsidRPr="00FA253B">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FA253B" w:rsidRDefault="00680329" w:rsidP="00680329">
      <w:pPr>
        <w:jc w:val="both"/>
        <w:rPr>
          <w:rFonts w:cstheme="minorHAnsi"/>
        </w:rPr>
      </w:pPr>
      <w:r w:rsidRPr="00FA253B">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FA253B" w:rsidRDefault="00680329" w:rsidP="00AC4531">
      <w:pPr>
        <w:jc w:val="both"/>
        <w:rPr>
          <w:rFonts w:cstheme="minorHAnsi"/>
          <w:b/>
          <w:i/>
        </w:rPr>
      </w:pPr>
      <w:r w:rsidRPr="00FA253B">
        <w:rPr>
          <w:rFonts w:cstheme="minorHAnsi"/>
        </w:rPr>
        <w:t xml:space="preserve">Modalitatea prin care solicit să fiu contactat în scopul furnizării de informații este sistemul electronic MYSMIS și/sau adresa de e-mail </w:t>
      </w:r>
      <w:r w:rsidR="00387F4D" w:rsidRPr="00FA253B">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FA253B" w14:paraId="3ABA0C6A" w14:textId="77777777" w:rsidTr="00181583">
        <w:trPr>
          <w:trHeight w:val="360"/>
        </w:trPr>
        <w:tc>
          <w:tcPr>
            <w:tcW w:w="4428" w:type="dxa"/>
          </w:tcPr>
          <w:p w14:paraId="1782E9DE" w14:textId="77777777" w:rsidR="00680329" w:rsidRPr="00FA253B" w:rsidRDefault="00680329" w:rsidP="00181583">
            <w:pPr>
              <w:jc w:val="both"/>
              <w:rPr>
                <w:rFonts w:cstheme="minorHAnsi"/>
              </w:rPr>
            </w:pPr>
            <w:r w:rsidRPr="00FA253B">
              <w:rPr>
                <w:rFonts w:cstheme="minorHAnsi"/>
              </w:rPr>
              <w:t>Data:</w:t>
            </w:r>
          </w:p>
        </w:tc>
        <w:tc>
          <w:tcPr>
            <w:tcW w:w="4428" w:type="dxa"/>
          </w:tcPr>
          <w:p w14:paraId="14529CD4" w14:textId="77777777" w:rsidR="00680329" w:rsidRPr="00FA253B" w:rsidRDefault="00680329" w:rsidP="00181583">
            <w:pPr>
              <w:jc w:val="both"/>
              <w:rPr>
                <w:rFonts w:cstheme="minorHAnsi"/>
              </w:rPr>
            </w:pPr>
            <w:r w:rsidRPr="00FA253B">
              <w:rPr>
                <w:rFonts w:cstheme="minorHAnsi"/>
              </w:rPr>
              <w:t>Semnătura:</w:t>
            </w:r>
          </w:p>
          <w:p w14:paraId="405726D0" w14:textId="77777777" w:rsidR="00680329" w:rsidRPr="00FA253B" w:rsidRDefault="00680329" w:rsidP="00181583">
            <w:pPr>
              <w:pStyle w:val="instruct"/>
              <w:jc w:val="both"/>
              <w:rPr>
                <w:rFonts w:asciiTheme="minorHAnsi" w:hAnsiTheme="minorHAnsi" w:cstheme="minorHAnsi"/>
                <w:sz w:val="22"/>
                <w:szCs w:val="22"/>
              </w:rPr>
            </w:pPr>
            <w:r w:rsidRPr="00FA253B">
              <w:rPr>
                <w:rFonts w:asciiTheme="minorHAnsi" w:hAnsiTheme="minorHAnsi" w:cstheme="minorHAnsi"/>
                <w:sz w:val="22"/>
                <w:szCs w:val="22"/>
              </w:rPr>
              <w:t>Nume, prenume</w:t>
            </w:r>
          </w:p>
          <w:p w14:paraId="6A78E36F" w14:textId="77777777" w:rsidR="00680329" w:rsidRPr="00FA253B" w:rsidRDefault="00680329" w:rsidP="00181583">
            <w:pPr>
              <w:pStyle w:val="instruct"/>
              <w:jc w:val="both"/>
              <w:rPr>
                <w:rFonts w:asciiTheme="minorHAnsi" w:hAnsiTheme="minorHAnsi" w:cstheme="minorHAnsi"/>
                <w:sz w:val="22"/>
                <w:szCs w:val="22"/>
              </w:rPr>
            </w:pPr>
            <w:r w:rsidRPr="00FA253B">
              <w:rPr>
                <w:rFonts w:asciiTheme="minorHAnsi" w:hAnsiTheme="minorHAnsi" w:cstheme="minorHAnsi"/>
                <w:sz w:val="22"/>
                <w:szCs w:val="22"/>
              </w:rPr>
              <w:t>Semnătura reprezentantului legal al solicitantului</w:t>
            </w:r>
          </w:p>
        </w:tc>
      </w:tr>
    </w:tbl>
    <w:p w14:paraId="0E7B185A" w14:textId="77777777" w:rsidR="00680329" w:rsidRPr="00FA253B" w:rsidRDefault="00680329">
      <w:pPr>
        <w:rPr>
          <w:rFonts w:cstheme="minorHAnsi"/>
        </w:rPr>
      </w:pPr>
    </w:p>
    <w:sectPr w:rsidR="00680329" w:rsidRPr="00FA253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7FA9E" w14:textId="77777777" w:rsidR="00467736" w:rsidRDefault="00467736" w:rsidP="00C20DD0">
      <w:pPr>
        <w:spacing w:after="0" w:line="240" w:lineRule="auto"/>
      </w:pPr>
      <w:r>
        <w:separator/>
      </w:r>
    </w:p>
  </w:endnote>
  <w:endnote w:type="continuationSeparator" w:id="0">
    <w:p w14:paraId="6DD3370F" w14:textId="77777777" w:rsidR="00467736" w:rsidRDefault="00467736"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ABE96" w14:textId="77777777" w:rsidR="00467736" w:rsidRDefault="00467736" w:rsidP="00C20DD0">
      <w:pPr>
        <w:spacing w:after="0" w:line="240" w:lineRule="auto"/>
      </w:pPr>
      <w:r>
        <w:separator/>
      </w:r>
    </w:p>
  </w:footnote>
  <w:footnote w:type="continuationSeparator" w:id="0">
    <w:p w14:paraId="257DB170" w14:textId="77777777" w:rsidR="00467736" w:rsidRDefault="00467736"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proofErr w:type="spellStart"/>
          <w:r w:rsidRPr="00741F5B">
            <w:rPr>
              <w:rFonts w:ascii="Calibri" w:eastAsia="Times New Roman" w:hAnsi="Calibri" w:cs="Calibri"/>
              <w:b/>
              <w:spacing w:val="-2"/>
              <w:sz w:val="16"/>
              <w:szCs w:val="16"/>
              <w:lang w:val="en-GB" w:eastAsia="en-GB"/>
            </w:rPr>
            <w:t>Programul</w:t>
          </w:r>
          <w:proofErr w:type="spellEnd"/>
          <w:r w:rsidRPr="00741F5B">
            <w:rPr>
              <w:rFonts w:ascii="Calibri" w:eastAsia="Times New Roman" w:hAnsi="Calibri" w:cs="Calibri"/>
              <w:b/>
              <w:spacing w:val="-2"/>
              <w:sz w:val="16"/>
              <w:szCs w:val="16"/>
              <w:lang w:val="en-GB" w:eastAsia="en-GB"/>
            </w:rPr>
            <w:t xml:space="preserve"> Regional </w:t>
          </w:r>
          <w:proofErr w:type="spellStart"/>
          <w:r w:rsidRPr="00741F5B">
            <w:rPr>
              <w:rFonts w:ascii="Calibri" w:eastAsia="Times New Roman" w:hAnsi="Calibri" w:cs="Calibri"/>
              <w:b/>
              <w:spacing w:val="-2"/>
              <w:sz w:val="16"/>
              <w:szCs w:val="16"/>
              <w:lang w:val="en-GB" w:eastAsia="en-GB"/>
            </w:rPr>
            <w:t>Sud</w:t>
          </w:r>
          <w:proofErr w:type="spellEnd"/>
          <w:r w:rsidRPr="00741F5B">
            <w:rPr>
              <w:rFonts w:ascii="Calibri" w:eastAsia="Times New Roman" w:hAnsi="Calibri" w:cs="Calibri"/>
              <w:b/>
              <w:spacing w:val="-2"/>
              <w:sz w:val="16"/>
              <w:szCs w:val="16"/>
              <w:lang w:val="en-GB" w:eastAsia="en-GB"/>
            </w:rPr>
            <w:t xml:space="preserve">-Vest </w:t>
          </w:r>
          <w:proofErr w:type="spellStart"/>
          <w:r w:rsidRPr="00741F5B">
            <w:rPr>
              <w:rFonts w:ascii="Calibri" w:eastAsia="Times New Roman" w:hAnsi="Calibri" w:cs="Calibri"/>
              <w:b/>
              <w:spacing w:val="-2"/>
              <w:sz w:val="16"/>
              <w:szCs w:val="16"/>
              <w:lang w:val="en-GB" w:eastAsia="en-GB"/>
            </w:rPr>
            <w:t>Oltenia</w:t>
          </w:r>
          <w:proofErr w:type="spellEnd"/>
          <w:r w:rsidRPr="00741F5B">
            <w:rPr>
              <w:rFonts w:ascii="Calibri" w:eastAsia="Times New Roman" w:hAnsi="Calibri" w:cs="Calibri"/>
              <w:b/>
              <w:spacing w:val="-2"/>
              <w:sz w:val="16"/>
              <w:szCs w:val="16"/>
              <w:lang w:val="en-GB" w:eastAsia="en-GB"/>
            </w:rPr>
            <w:t xml:space="preserve">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proofErr w:type="spellStart"/>
          <w:r w:rsidRPr="00741F5B">
            <w:rPr>
              <w:rFonts w:ascii="Calibri" w:eastAsia="Times New Roman" w:hAnsi="Calibri" w:cs="Calibri"/>
              <w:b/>
              <w:bCs/>
              <w:sz w:val="16"/>
              <w:szCs w:val="16"/>
              <w:lang w:val="en-US"/>
            </w:rPr>
            <w:t>Prioritatea</w:t>
          </w:r>
          <w:proofErr w:type="spellEnd"/>
          <w:r w:rsidRPr="00741F5B">
            <w:rPr>
              <w:rFonts w:ascii="Calibri" w:eastAsia="Times New Roman" w:hAnsi="Calibri" w:cs="Calibri"/>
              <w:b/>
              <w:bCs/>
              <w:sz w:val="16"/>
              <w:szCs w:val="16"/>
              <w:lang w:val="en-US"/>
            </w:rPr>
            <w:t xml:space="preserve"> 3 – </w:t>
          </w:r>
          <w:proofErr w:type="spellStart"/>
          <w:r w:rsidRPr="00741F5B">
            <w:rPr>
              <w:rFonts w:ascii="Calibri" w:eastAsia="Times New Roman" w:hAnsi="Calibri" w:cs="Calibri"/>
              <w:b/>
              <w:bCs/>
              <w:sz w:val="16"/>
              <w:szCs w:val="16"/>
              <w:lang w:val="en-US"/>
            </w:rPr>
            <w:t>Eficienta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energetica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si</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infrastructura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verde</w:t>
          </w:r>
          <w:proofErr w:type="spellEnd"/>
        </w:p>
        <w:p w14:paraId="31ED1613" w14:textId="77777777" w:rsidR="00741F5B" w:rsidRPr="00741F5B" w:rsidRDefault="00741F5B" w:rsidP="00741F5B">
          <w:pPr>
            <w:spacing w:after="0" w:line="240" w:lineRule="auto"/>
            <w:rPr>
              <w:rFonts w:ascii="Calibri" w:eastAsia="Times New Roman" w:hAnsi="Calibri" w:cs="Calibri"/>
              <w:b/>
              <w:sz w:val="16"/>
              <w:szCs w:val="16"/>
            </w:rPr>
          </w:pPr>
          <w:proofErr w:type="spellStart"/>
          <w:r w:rsidRPr="00741F5B">
            <w:rPr>
              <w:rFonts w:ascii="Calibri" w:eastAsia="Times New Roman" w:hAnsi="Calibri" w:cs="Calibri"/>
              <w:b/>
              <w:sz w:val="16"/>
              <w:szCs w:val="16"/>
              <w:lang w:val="en-US"/>
            </w:rPr>
            <w:t>Obiectiv</w:t>
          </w:r>
          <w:proofErr w:type="spellEnd"/>
          <w:r w:rsidRPr="00741F5B">
            <w:rPr>
              <w:rFonts w:ascii="Calibri" w:eastAsia="Times New Roman" w:hAnsi="Calibri" w:cs="Calibri"/>
              <w:b/>
              <w:sz w:val="16"/>
              <w:szCs w:val="16"/>
              <w:lang w:val="en-US"/>
            </w:rPr>
            <w:t xml:space="preserve">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proofErr w:type="spellStart"/>
          <w:r w:rsidRPr="00741F5B">
            <w:rPr>
              <w:rFonts w:ascii="Calibri" w:eastAsia="Times New Roman" w:hAnsi="Calibri" w:cs="Calibri"/>
              <w:b/>
              <w:sz w:val="16"/>
              <w:szCs w:val="16"/>
              <w:lang w:val="en-US"/>
            </w:rPr>
            <w:t>Acțiunea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Sprijin</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pentru</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conservarea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îmbunătățirea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sau</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extinderea</w:t>
          </w:r>
          <w:proofErr w:type="spellEnd"/>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4FA41834" w:rsidR="00741F5B" w:rsidRPr="00741F5B" w:rsidRDefault="00741F5B" w:rsidP="00C74E50">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C74E50">
            <w:rPr>
              <w:rFonts w:ascii="Calibri" w:eastAsia="Times New Roman" w:hAnsi="Calibri" w:cs="Calibri"/>
              <w:b/>
              <w:bCs/>
              <w:sz w:val="16"/>
              <w:szCs w:val="16"/>
            </w:rPr>
            <w:t xml:space="preserve">oiecte nr. </w:t>
          </w:r>
          <w:r w:rsidR="00C74E50">
            <w:rPr>
              <w:rFonts w:ascii="Calibri" w:hAnsi="Calibri" w:cs="Calibri"/>
              <w:b/>
              <w:bCs/>
              <w:sz w:val="16"/>
              <w:szCs w:val="16"/>
            </w:rPr>
            <w:t xml:space="preserve">PRSVO/275/PRSVO_P3/OP2    </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88"/>
    <w:rsid w:val="001C3B83"/>
    <w:rsid w:val="00243D88"/>
    <w:rsid w:val="00387F4D"/>
    <w:rsid w:val="003F7E6B"/>
    <w:rsid w:val="00467736"/>
    <w:rsid w:val="005D1B32"/>
    <w:rsid w:val="005F0AFC"/>
    <w:rsid w:val="00631656"/>
    <w:rsid w:val="00680329"/>
    <w:rsid w:val="00741F5B"/>
    <w:rsid w:val="007B3739"/>
    <w:rsid w:val="00AC2B6E"/>
    <w:rsid w:val="00AC4531"/>
    <w:rsid w:val="00B572C5"/>
    <w:rsid w:val="00BB430A"/>
    <w:rsid w:val="00C20DD0"/>
    <w:rsid w:val="00C35EBA"/>
    <w:rsid w:val="00C74E50"/>
    <w:rsid w:val="00D64D06"/>
    <w:rsid w:val="00D87457"/>
    <w:rsid w:val="00E67FBB"/>
    <w:rsid w:val="00FA026A"/>
    <w:rsid w:val="00FA2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Tiziana Brotac</cp:lastModifiedBy>
  <cp:revision>19</cp:revision>
  <dcterms:created xsi:type="dcterms:W3CDTF">2022-09-25T13:44:00Z</dcterms:created>
  <dcterms:modified xsi:type="dcterms:W3CDTF">2024-03-21T09:33:00Z</dcterms:modified>
</cp:coreProperties>
</file>